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C45" w:rsidRDefault="00020C45" w:rsidP="00125D25">
      <w:pPr>
        <w:tabs>
          <w:tab w:val="left" w:pos="1245"/>
        </w:tabs>
        <w:rPr>
          <w:b/>
          <w:szCs w:val="28"/>
        </w:rPr>
      </w:pPr>
    </w:p>
    <w:tbl>
      <w:tblPr>
        <w:tblpPr w:leftFromText="180" w:rightFromText="180" w:vertAnchor="page" w:horzAnchor="margin" w:tblpY="961"/>
        <w:tblW w:w="984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2"/>
        <w:gridCol w:w="919"/>
        <w:gridCol w:w="916"/>
        <w:gridCol w:w="4225"/>
      </w:tblGrid>
      <w:tr w:rsidR="00C914BB" w:rsidRPr="00C914BB" w:rsidTr="006F15CF">
        <w:trPr>
          <w:cantSplit/>
          <w:trHeight w:val="2490"/>
        </w:trPr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4BB" w:rsidRPr="00C914BB" w:rsidRDefault="00C914BB" w:rsidP="00C914BB">
            <w:pPr>
              <w:ind w:right="-108"/>
              <w:jc w:val="center"/>
              <w:rPr>
                <w:rFonts w:ascii="KZ Times New Roman" w:eastAsia="Times New Roman" w:hAnsi="KZ Times New Roman" w:cs="Times New Roman"/>
                <w:b/>
                <w:caps/>
                <w:color w:val="002060"/>
                <w:sz w:val="24"/>
                <w:szCs w:val="24"/>
                <w:lang w:val="kk-KZ" w:eastAsia="ru-RU"/>
              </w:rPr>
            </w:pPr>
            <w:r w:rsidRPr="00C914BB">
              <w:rPr>
                <w:rFonts w:eastAsia="Times New Roman" w:cs="Times New Roman"/>
                <w:b/>
                <w:caps/>
                <w:color w:val="002060"/>
                <w:sz w:val="24"/>
                <w:szCs w:val="24"/>
                <w:lang w:val="kk-KZ" w:eastAsia="ru-RU"/>
              </w:rPr>
              <w:t>Қостанай облысы әкімдігі білім басқармасының «Ұзынкөл ауданының білім бөлімі» мемлекеттік мекемесі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4BB" w:rsidRPr="00C914BB" w:rsidRDefault="00C914BB" w:rsidP="00C914BB">
            <w:pPr>
              <w:jc w:val="center"/>
              <w:rPr>
                <w:rFonts w:ascii="KZ Times New Roman" w:eastAsia="Times New Roman" w:hAnsi="KZ Times New Roman" w:cs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C914BB">
              <w:rPr>
                <w:rFonts w:eastAsia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3B999C" wp14:editId="0180D941">
                  <wp:extent cx="1062809" cy="1104900"/>
                  <wp:effectExtent l="0" t="0" r="4445" b="0"/>
                  <wp:docPr id="2" name="Рисунок 2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506" cy="1118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4BB" w:rsidRPr="00C914BB" w:rsidRDefault="00C914BB" w:rsidP="00C914BB">
            <w:pPr>
              <w:jc w:val="center"/>
              <w:rPr>
                <w:rFonts w:ascii="KZ Times New Roman" w:eastAsia="Times New Roman" w:hAnsi="KZ Times New Roman" w:cs="Times New Roman"/>
                <w:b/>
                <w:caps/>
                <w:color w:val="002060"/>
                <w:sz w:val="24"/>
                <w:szCs w:val="24"/>
                <w:lang w:val="kk-KZ" w:eastAsia="ru-RU"/>
              </w:rPr>
            </w:pPr>
            <w:r w:rsidRPr="00C914BB">
              <w:rPr>
                <w:rFonts w:eastAsia="Times New Roman" w:cs="Times New Roman"/>
                <w:b/>
                <w:caps/>
                <w:color w:val="002060"/>
                <w:sz w:val="24"/>
                <w:szCs w:val="24"/>
                <w:lang w:eastAsia="ru-RU"/>
              </w:rPr>
              <w:t>Государственное учреждение «Отдел образования Узункольского района» Управления образования акимата Костанайской области</w:t>
            </w:r>
            <w:r w:rsidRPr="00C914BB">
              <w:rPr>
                <w:rFonts w:ascii="KZ Times New Roman" w:eastAsia="Times New Roman" w:hAnsi="KZ Times New Roman" w:cs="Times New Roman"/>
                <w:b/>
                <w:caps/>
                <w:color w:val="00206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14BB" w:rsidRPr="008F73F5" w:rsidTr="006F15CF">
        <w:trPr>
          <w:cantSplit/>
          <w:trHeight w:val="2421"/>
        </w:trPr>
        <w:tc>
          <w:tcPr>
            <w:tcW w:w="4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14BB" w:rsidRPr="00C914BB" w:rsidRDefault="00C914BB" w:rsidP="00C914BB">
            <w:pPr>
              <w:ind w:right="-108"/>
              <w:jc w:val="both"/>
              <w:rPr>
                <w:rFonts w:ascii="TimesNewRoman,Bold" w:eastAsia="Times New Roman" w:hAnsi="TimesNewRoman,Bold" w:cs="TimesNewRoman,Bold"/>
                <w:b/>
                <w:bCs/>
                <w:color w:val="002060"/>
                <w:sz w:val="22"/>
                <w:lang w:val="kk-KZ" w:eastAsia="ru-RU"/>
              </w:rPr>
            </w:pPr>
            <w:r w:rsidRPr="00C914BB">
              <w:rPr>
                <w:rFonts w:ascii="KZ Times New Roman" w:eastAsia="Times New Roman" w:hAnsi="KZ Times New Roman" w:cs="Times New Roman"/>
                <w:b/>
                <w:color w:val="002060"/>
                <w:sz w:val="22"/>
                <w:lang w:val="kk-KZ" w:eastAsia="ru-RU"/>
              </w:rPr>
              <w:t xml:space="preserve">111800, Ұзынкөл ауылы, Абай көшесі, 70                </w:t>
            </w:r>
            <w:r w:rsidRPr="00C914BB">
              <w:rPr>
                <w:rFonts w:ascii="TimesNewRoman,Bold" w:eastAsia="Times New Roman" w:hAnsi="TimesNewRoman,Bold" w:cs="TimesNewRoman,Bold"/>
                <w:b/>
                <w:bCs/>
                <w:color w:val="002060"/>
                <w:sz w:val="22"/>
                <w:lang w:val="kk-KZ" w:eastAsia="ru-RU"/>
              </w:rPr>
              <w:t>Тел./факс:2-42-35,</w:t>
            </w:r>
          </w:p>
          <w:p w:rsidR="00C914BB" w:rsidRPr="00C914BB" w:rsidRDefault="00C914BB" w:rsidP="00C914BB">
            <w:pPr>
              <w:ind w:right="-108"/>
              <w:jc w:val="both"/>
              <w:rPr>
                <w:rFonts w:ascii="TimesNewRoman,Bold" w:eastAsia="Times New Roman" w:hAnsi="TimesNewRoman,Bold" w:cs="TimesNewRoman,Bold"/>
                <w:b/>
                <w:bCs/>
                <w:color w:val="002060"/>
                <w:sz w:val="22"/>
                <w:lang w:val="en-US" w:eastAsia="ru-RU"/>
              </w:rPr>
            </w:pPr>
            <w:r w:rsidRPr="00C914BB">
              <w:rPr>
                <w:rFonts w:ascii="TimesNewRoman,Bold" w:eastAsia="Times New Roman" w:hAnsi="TimesNewRoman,Bold" w:cs="TimesNewRoman,Bold"/>
                <w:b/>
                <w:bCs/>
                <w:color w:val="002060"/>
                <w:sz w:val="22"/>
                <w:lang w:eastAsia="ru-RU"/>
              </w:rPr>
              <w:t>Е</w:t>
            </w:r>
            <w:r w:rsidRPr="00C914BB">
              <w:rPr>
                <w:rFonts w:ascii="TimesNewRoman,Bold" w:eastAsia="Times New Roman" w:hAnsi="TimesNewRoman,Bold" w:cs="TimesNewRoman,Bold"/>
                <w:b/>
                <w:bCs/>
                <w:color w:val="002060"/>
                <w:sz w:val="22"/>
                <w:lang w:val="en-US" w:eastAsia="ru-RU"/>
              </w:rPr>
              <w:t>-mail: uzunroos@edu.kz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14BB" w:rsidRPr="00C914BB" w:rsidRDefault="00C914BB" w:rsidP="00C914BB">
            <w:pPr>
              <w:jc w:val="center"/>
              <w:rPr>
                <w:rFonts w:ascii="KZ Times New Roman" w:eastAsia="Times New Roman" w:hAnsi="KZ Times New Roman" w:cs="Times New Roman"/>
                <w:b/>
                <w:color w:val="002060"/>
                <w:sz w:val="22"/>
                <w:lang w:val="kk-KZ" w:eastAsia="ru-RU"/>
              </w:rPr>
            </w:pPr>
            <w:r w:rsidRPr="00C914BB">
              <w:rPr>
                <w:rFonts w:ascii="KZ Times New Roman" w:eastAsia="Times New Roman" w:hAnsi="KZ Times New Roman" w:cs="Times New Roman"/>
                <w:b/>
                <w:color w:val="002060"/>
                <w:sz w:val="22"/>
                <w:lang w:val="en-US" w:eastAsia="ru-RU"/>
              </w:rPr>
              <w:t xml:space="preserve">             </w:t>
            </w:r>
            <w:r w:rsidRPr="00C914BB">
              <w:rPr>
                <w:rFonts w:ascii="KZ Times New Roman" w:eastAsia="Times New Roman" w:hAnsi="KZ Times New Roman" w:cs="Times New Roman"/>
                <w:b/>
                <w:color w:val="002060"/>
                <w:sz w:val="22"/>
                <w:lang w:eastAsia="ru-RU"/>
              </w:rPr>
              <w:t xml:space="preserve">111800, село </w:t>
            </w:r>
            <w:proofErr w:type="spellStart"/>
            <w:r w:rsidRPr="00C914BB">
              <w:rPr>
                <w:rFonts w:ascii="KZ Times New Roman" w:eastAsia="Times New Roman" w:hAnsi="KZ Times New Roman" w:cs="Times New Roman"/>
                <w:b/>
                <w:color w:val="002060"/>
                <w:sz w:val="22"/>
                <w:lang w:eastAsia="ru-RU"/>
              </w:rPr>
              <w:t>Узунколь</w:t>
            </w:r>
            <w:proofErr w:type="spellEnd"/>
            <w:r w:rsidRPr="00C914BB">
              <w:rPr>
                <w:rFonts w:ascii="KZ Times New Roman" w:eastAsia="Times New Roman" w:hAnsi="KZ Times New Roman" w:cs="Times New Roman"/>
                <w:b/>
                <w:color w:val="002060"/>
                <w:sz w:val="22"/>
                <w:lang w:eastAsia="ru-RU"/>
              </w:rPr>
              <w:t xml:space="preserve">, ул. Абая, 70   </w:t>
            </w:r>
          </w:p>
          <w:p w:rsidR="00C914BB" w:rsidRPr="00C914BB" w:rsidRDefault="00C914BB" w:rsidP="00C914BB">
            <w:pPr>
              <w:rPr>
                <w:rFonts w:ascii="TimesNewRoman,Bold" w:eastAsia="Times New Roman" w:hAnsi="TimesNewRoman,Bold" w:cs="TimesNewRoman,Bold"/>
                <w:b/>
                <w:bCs/>
                <w:color w:val="002060"/>
                <w:sz w:val="22"/>
                <w:lang w:eastAsia="ru-RU"/>
              </w:rPr>
            </w:pPr>
            <w:r w:rsidRPr="00C914BB">
              <w:rPr>
                <w:rFonts w:ascii="TimesNewRoman,Bold" w:eastAsia="Times New Roman" w:hAnsi="TimesNewRoman,Bold" w:cs="TimesNewRoman,Bold"/>
                <w:b/>
                <w:bCs/>
                <w:color w:val="002060"/>
                <w:sz w:val="22"/>
                <w:lang w:val="kk-KZ" w:eastAsia="ru-RU"/>
              </w:rPr>
              <w:t xml:space="preserve">                 </w:t>
            </w:r>
            <w:r w:rsidRPr="00C914BB">
              <w:rPr>
                <w:rFonts w:ascii="TimesNewRoman,Bold" w:eastAsia="Times New Roman" w:hAnsi="TimesNewRoman,Bold" w:cs="TimesNewRoman,Bold"/>
                <w:b/>
                <w:bCs/>
                <w:color w:val="002060"/>
                <w:sz w:val="22"/>
                <w:lang w:eastAsia="ru-RU"/>
              </w:rPr>
              <w:t>Тел./факс:2-42-35,</w:t>
            </w:r>
          </w:p>
          <w:p w:rsidR="00C914BB" w:rsidRPr="00C914BB" w:rsidRDefault="00C914BB" w:rsidP="00C914BB">
            <w:pPr>
              <w:rPr>
                <w:rFonts w:ascii="KZ Times New Roman" w:eastAsia="Times New Roman" w:hAnsi="KZ Times New Roman" w:cs="Times New Roman"/>
                <w:b/>
                <w:color w:val="002060"/>
                <w:sz w:val="22"/>
                <w:lang w:val="en-US" w:eastAsia="ru-RU"/>
              </w:rPr>
            </w:pPr>
            <w:r w:rsidRPr="00C914BB">
              <w:rPr>
                <w:rFonts w:ascii="TimesNewRoman,Bold" w:eastAsia="Times New Roman" w:hAnsi="TimesNewRoman,Bold" w:cs="TimesNewRoman,Bold"/>
                <w:b/>
                <w:bCs/>
                <w:color w:val="002060"/>
                <w:sz w:val="22"/>
                <w:lang w:eastAsia="ru-RU"/>
              </w:rPr>
              <w:t xml:space="preserve">                 Е</w:t>
            </w:r>
            <w:r w:rsidRPr="00C914BB">
              <w:rPr>
                <w:rFonts w:ascii="TimesNewRoman,Bold" w:eastAsia="Times New Roman" w:hAnsi="TimesNewRoman,Bold" w:cs="TimesNewRoman,Bold"/>
                <w:b/>
                <w:bCs/>
                <w:color w:val="002060"/>
                <w:sz w:val="22"/>
                <w:lang w:val="en-US" w:eastAsia="ru-RU"/>
              </w:rPr>
              <w:t>-mail: uzunroos@edu.kz</w:t>
            </w:r>
          </w:p>
        </w:tc>
      </w:tr>
    </w:tbl>
    <w:p w:rsidR="00020C45" w:rsidRPr="00C914BB" w:rsidRDefault="00020C45" w:rsidP="00125D25">
      <w:pPr>
        <w:tabs>
          <w:tab w:val="left" w:pos="1245"/>
        </w:tabs>
        <w:rPr>
          <w:b/>
          <w:szCs w:val="28"/>
          <w:lang w:val="en-US"/>
        </w:rPr>
      </w:pPr>
    </w:p>
    <w:p w:rsidR="00020C45" w:rsidRDefault="00020C45" w:rsidP="00125D25">
      <w:pPr>
        <w:tabs>
          <w:tab w:val="left" w:pos="1245"/>
        </w:tabs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19.10.2022</w:t>
      </w:r>
      <w:r w:rsidR="0002779B">
        <w:rPr>
          <w:b/>
          <w:szCs w:val="28"/>
        </w:rPr>
        <w:t xml:space="preserve">                                                                    № 360                                  </w:t>
      </w:r>
    </w:p>
    <w:p w:rsidR="00020C45" w:rsidRDefault="00020C45" w:rsidP="00125D25">
      <w:pPr>
        <w:tabs>
          <w:tab w:val="left" w:pos="1245"/>
        </w:tabs>
        <w:rPr>
          <w:b/>
          <w:szCs w:val="28"/>
        </w:rPr>
      </w:pPr>
    </w:p>
    <w:p w:rsidR="00522C5A" w:rsidRDefault="00522C5A" w:rsidP="00125D25">
      <w:pPr>
        <w:tabs>
          <w:tab w:val="left" w:pos="1245"/>
        </w:tabs>
        <w:rPr>
          <w:b/>
          <w:szCs w:val="28"/>
        </w:rPr>
      </w:pPr>
      <w:r>
        <w:rPr>
          <w:b/>
          <w:szCs w:val="28"/>
        </w:rPr>
        <w:t>О формировании Попечительских советов</w:t>
      </w:r>
    </w:p>
    <w:p w:rsidR="00522C5A" w:rsidRDefault="00591EC7" w:rsidP="00125D25">
      <w:pPr>
        <w:tabs>
          <w:tab w:val="left" w:pos="1245"/>
        </w:tabs>
        <w:rPr>
          <w:b/>
          <w:szCs w:val="28"/>
        </w:rPr>
      </w:pPr>
      <w:r>
        <w:rPr>
          <w:b/>
          <w:szCs w:val="28"/>
        </w:rPr>
        <w:t xml:space="preserve"> в организациях образования</w:t>
      </w:r>
      <w:r w:rsidR="00032168">
        <w:rPr>
          <w:b/>
          <w:szCs w:val="28"/>
        </w:rPr>
        <w:t xml:space="preserve"> </w:t>
      </w:r>
      <w:proofErr w:type="spellStart"/>
      <w:r w:rsidR="00032168">
        <w:rPr>
          <w:b/>
          <w:szCs w:val="28"/>
        </w:rPr>
        <w:t>Узунколь</w:t>
      </w:r>
      <w:r w:rsidR="00522C5A">
        <w:rPr>
          <w:b/>
          <w:szCs w:val="28"/>
        </w:rPr>
        <w:t>ского</w:t>
      </w:r>
      <w:proofErr w:type="spellEnd"/>
      <w:r w:rsidR="00522C5A">
        <w:rPr>
          <w:b/>
          <w:szCs w:val="28"/>
        </w:rPr>
        <w:t xml:space="preserve"> района </w:t>
      </w:r>
    </w:p>
    <w:p w:rsidR="00125D25" w:rsidRDefault="00522C5A" w:rsidP="00125D25">
      <w:pPr>
        <w:tabs>
          <w:tab w:val="left" w:pos="1245"/>
        </w:tabs>
        <w:rPr>
          <w:b/>
          <w:szCs w:val="28"/>
        </w:rPr>
      </w:pPr>
      <w:r>
        <w:rPr>
          <w:b/>
          <w:szCs w:val="28"/>
        </w:rPr>
        <w:t>на 2022-2025 годы</w:t>
      </w:r>
    </w:p>
    <w:p w:rsidR="00125D25" w:rsidRDefault="00125D25" w:rsidP="00125D25">
      <w:pPr>
        <w:tabs>
          <w:tab w:val="left" w:pos="1245"/>
        </w:tabs>
        <w:rPr>
          <w:b/>
          <w:szCs w:val="28"/>
        </w:rPr>
      </w:pPr>
    </w:p>
    <w:p w:rsidR="00E97E4F" w:rsidRPr="00E97E4F" w:rsidRDefault="00E644CE" w:rsidP="00032168">
      <w:pPr>
        <w:shd w:val="clear" w:color="auto" w:fill="FFFFFF"/>
        <w:jc w:val="both"/>
        <w:textAlignment w:val="baseline"/>
        <w:rPr>
          <w:rFonts w:eastAsia="Times New Roman" w:cs="Times New Roman"/>
          <w:color w:val="444444"/>
          <w:szCs w:val="28"/>
          <w:lang w:eastAsia="ru-RU"/>
        </w:rPr>
      </w:pPr>
      <w:r>
        <w:rPr>
          <w:rFonts w:eastAsia="Times New Roman" w:cs="Times New Roman"/>
          <w:color w:val="444444"/>
          <w:szCs w:val="28"/>
          <w:lang w:eastAsia="ru-RU"/>
        </w:rPr>
        <w:t xml:space="preserve"> </w:t>
      </w:r>
      <w:r w:rsidR="00032168">
        <w:rPr>
          <w:rFonts w:eastAsia="Times New Roman" w:cs="Times New Roman"/>
          <w:color w:val="444444"/>
          <w:szCs w:val="28"/>
          <w:lang w:eastAsia="ru-RU"/>
        </w:rPr>
        <w:tab/>
      </w:r>
      <w:r>
        <w:rPr>
          <w:rFonts w:eastAsia="Times New Roman" w:cs="Times New Roman"/>
          <w:color w:val="444444"/>
          <w:szCs w:val="28"/>
          <w:lang w:eastAsia="ru-RU"/>
        </w:rPr>
        <w:t xml:space="preserve"> </w:t>
      </w:r>
      <w:r w:rsidR="00E97E4F" w:rsidRPr="00E97E4F">
        <w:rPr>
          <w:rFonts w:eastAsia="Times New Roman" w:cs="Times New Roman"/>
          <w:color w:val="444444"/>
          <w:szCs w:val="28"/>
          <w:lang w:eastAsia="ru-RU"/>
        </w:rPr>
        <w:t>Во исполнение пункта 5 Типовых правил организации работы Попечительского совета и порядок его избрания в организациях образования (далее — Правила), утвержденных приказом министра образования и науки Республики Казахстан от 27 июля 2017 года № 355 в организациях образования проводится работа по формированию Попечительского совета.</w:t>
      </w:r>
    </w:p>
    <w:p w:rsidR="00E97E4F" w:rsidRPr="00E97E4F" w:rsidRDefault="00E97E4F" w:rsidP="00032168">
      <w:pPr>
        <w:shd w:val="clear" w:color="auto" w:fill="FFFFFF"/>
        <w:jc w:val="both"/>
        <w:textAlignment w:val="baseline"/>
        <w:rPr>
          <w:rFonts w:eastAsia="Times New Roman" w:cs="Times New Roman"/>
          <w:color w:val="444444"/>
          <w:szCs w:val="28"/>
          <w:lang w:eastAsia="ru-RU"/>
        </w:rPr>
      </w:pPr>
      <w:r w:rsidRPr="00E97E4F">
        <w:rPr>
          <w:rFonts w:eastAsia="Times New Roman" w:cs="Times New Roman"/>
          <w:color w:val="444444"/>
          <w:szCs w:val="28"/>
          <w:lang w:eastAsia="ru-RU"/>
        </w:rPr>
        <w:t>Состав Попечительского совета формируется на основе полученных предложений с письменного согласия кандидатов в члены Попечительского совета.</w:t>
      </w:r>
    </w:p>
    <w:p w:rsidR="00E97E4F" w:rsidRPr="00E97E4F" w:rsidRDefault="00E97E4F" w:rsidP="00032168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color w:val="444444"/>
          <w:szCs w:val="28"/>
          <w:lang w:eastAsia="ru-RU"/>
        </w:rPr>
      </w:pPr>
      <w:r w:rsidRPr="00E97E4F">
        <w:rPr>
          <w:rFonts w:eastAsia="Times New Roman" w:cs="Times New Roman"/>
          <w:color w:val="444444"/>
          <w:szCs w:val="28"/>
          <w:lang w:eastAsia="ru-RU"/>
        </w:rPr>
        <w:t>Согласно пункту 7 Правил в состав Попечительского совета входят представители местных представительных, исполнительных и правоохранительных органов; представители работодателей и социальных партнеров; представители некоммерческих организаций (при наличии); по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комитетом; благотворители (при наличии).</w:t>
      </w:r>
    </w:p>
    <w:p w:rsidR="00E97E4F" w:rsidRDefault="00E97E4F" w:rsidP="00032168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color w:val="444444"/>
          <w:szCs w:val="28"/>
          <w:lang w:eastAsia="ru-RU"/>
        </w:rPr>
      </w:pPr>
      <w:r w:rsidRPr="00E97E4F">
        <w:rPr>
          <w:rFonts w:eastAsia="Times New Roman" w:cs="Times New Roman"/>
          <w:color w:val="444444"/>
          <w:szCs w:val="28"/>
          <w:lang w:eastAsia="ru-RU"/>
        </w:rPr>
        <w:t>На основании вышеизложенного, для вхождения в состав Попечительского совета необходимо обратиться в соответствующую организацию образования по у</w:t>
      </w:r>
      <w:r w:rsidR="00E644CE">
        <w:rPr>
          <w:rFonts w:eastAsia="Times New Roman" w:cs="Times New Roman"/>
          <w:color w:val="444444"/>
          <w:szCs w:val="28"/>
          <w:lang w:eastAsia="ru-RU"/>
        </w:rPr>
        <w:t>казанным ниже контактным данным(приложение1).</w:t>
      </w:r>
    </w:p>
    <w:p w:rsidR="00E644CE" w:rsidRDefault="00E644CE" w:rsidP="00032168">
      <w:pPr>
        <w:shd w:val="clear" w:color="auto" w:fill="FFFFFF"/>
        <w:jc w:val="both"/>
        <w:textAlignment w:val="baseline"/>
        <w:rPr>
          <w:rFonts w:eastAsia="Times New Roman" w:cs="Times New Roman"/>
          <w:color w:val="444444"/>
          <w:szCs w:val="28"/>
          <w:lang w:eastAsia="ru-RU"/>
        </w:rPr>
      </w:pPr>
    </w:p>
    <w:p w:rsidR="00EC187E" w:rsidRPr="00EC187E" w:rsidRDefault="00EC187E" w:rsidP="00EC187E">
      <w:pPr>
        <w:shd w:val="clear" w:color="auto" w:fill="FFFFFF"/>
        <w:jc w:val="center"/>
        <w:textAlignment w:val="baseline"/>
        <w:rPr>
          <w:rFonts w:eastAsia="Times New Roman" w:cs="Times New Roman"/>
          <w:b/>
          <w:color w:val="444444"/>
          <w:szCs w:val="28"/>
          <w:lang w:eastAsia="ru-RU"/>
        </w:rPr>
      </w:pPr>
      <w:r w:rsidRPr="00EC187E">
        <w:rPr>
          <w:rFonts w:eastAsia="Times New Roman" w:cs="Times New Roman"/>
          <w:b/>
          <w:color w:val="444444"/>
          <w:szCs w:val="28"/>
          <w:lang w:eastAsia="ru-RU"/>
        </w:rPr>
        <w:t>Руководитель                  К. Алиев</w:t>
      </w:r>
    </w:p>
    <w:p w:rsidR="00EC187E" w:rsidRPr="00EC187E" w:rsidRDefault="00EC187E" w:rsidP="00EC187E">
      <w:pPr>
        <w:shd w:val="clear" w:color="auto" w:fill="FFFFFF"/>
        <w:jc w:val="center"/>
        <w:textAlignment w:val="baseline"/>
        <w:rPr>
          <w:rFonts w:eastAsia="Times New Roman" w:cs="Times New Roman"/>
          <w:b/>
          <w:color w:val="444444"/>
          <w:szCs w:val="28"/>
          <w:lang w:eastAsia="ru-RU"/>
        </w:rPr>
      </w:pPr>
    </w:p>
    <w:p w:rsidR="00EC187E" w:rsidRDefault="00EC187E" w:rsidP="00032168">
      <w:pPr>
        <w:shd w:val="clear" w:color="auto" w:fill="FFFFFF"/>
        <w:jc w:val="both"/>
        <w:textAlignment w:val="baseline"/>
        <w:rPr>
          <w:rFonts w:eastAsia="Times New Roman" w:cs="Times New Roman"/>
          <w:color w:val="444444"/>
          <w:szCs w:val="28"/>
          <w:lang w:eastAsia="ru-RU"/>
        </w:rPr>
      </w:pPr>
    </w:p>
    <w:p w:rsidR="0027769F" w:rsidRPr="0062312C" w:rsidRDefault="0027769F" w:rsidP="0062312C">
      <w:pPr>
        <w:shd w:val="clear" w:color="auto" w:fill="FFFFFF"/>
        <w:textAlignment w:val="baseline"/>
        <w:rPr>
          <w:rFonts w:eastAsia="Times New Roman" w:cs="Times New Roman"/>
          <w:i/>
          <w:sz w:val="20"/>
          <w:szCs w:val="20"/>
          <w:lang w:eastAsia="ru-RU"/>
        </w:rPr>
      </w:pPr>
      <w:r w:rsidRPr="0062312C">
        <w:rPr>
          <w:rFonts w:eastAsia="Times New Roman" w:cs="Times New Roman"/>
          <w:b/>
          <w:color w:val="444444"/>
          <w:sz w:val="20"/>
          <w:szCs w:val="20"/>
          <w:lang w:eastAsia="ru-RU"/>
        </w:rPr>
        <w:t xml:space="preserve">                   </w:t>
      </w:r>
      <w:r w:rsidR="0062312C">
        <w:rPr>
          <w:rFonts w:eastAsia="Times New Roman" w:cs="Times New Roman"/>
          <w:b/>
          <w:color w:val="444444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  <w:r w:rsidRPr="0062312C">
        <w:rPr>
          <w:rFonts w:eastAsia="Times New Roman" w:cs="Times New Roman"/>
          <w:b/>
          <w:color w:val="444444"/>
          <w:sz w:val="20"/>
          <w:szCs w:val="20"/>
          <w:lang w:eastAsia="ru-RU"/>
        </w:rPr>
        <w:t xml:space="preserve"> </w:t>
      </w:r>
      <w:r w:rsidRPr="0062312C">
        <w:rPr>
          <w:rFonts w:eastAsia="Times New Roman" w:cs="Times New Roman"/>
          <w:i/>
          <w:sz w:val="20"/>
          <w:szCs w:val="20"/>
          <w:lang w:eastAsia="ru-RU"/>
        </w:rPr>
        <w:t>Приложение 1.</w:t>
      </w:r>
    </w:p>
    <w:p w:rsidR="00541046" w:rsidRDefault="0062312C" w:rsidP="00541046">
      <w:pPr>
        <w:shd w:val="clear" w:color="auto" w:fill="FFFFFF"/>
        <w:textAlignment w:val="baseline"/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</w:t>
      </w:r>
      <w:r w:rsidR="00E97E4F" w:rsidRPr="00E97E4F">
        <w:rPr>
          <w:rFonts w:eastAsia="Times New Roman" w:cs="Times New Roman"/>
          <w:szCs w:val="28"/>
          <w:lang w:eastAsia="ru-RU"/>
        </w:rPr>
        <w:fldChar w:fldCharType="begin"/>
      </w:r>
      <w:r w:rsidR="00E97E4F" w:rsidRPr="00E97E4F">
        <w:rPr>
          <w:rFonts w:eastAsia="Times New Roman" w:cs="Times New Roman"/>
          <w:szCs w:val="28"/>
          <w:lang w:eastAsia="ru-RU"/>
        </w:rPr>
        <w:instrText xml:space="preserve"> HYPERLINK "https://docs.google.com/viewer?url=http://edupvl.gov.kz/files/raznoe/o-formirovanii-popechitelskih-sovetov.doc" </w:instrText>
      </w:r>
      <w:r w:rsidR="00E97E4F" w:rsidRPr="00E97E4F">
        <w:rPr>
          <w:rFonts w:eastAsia="Times New Roman" w:cs="Times New Roman"/>
          <w:szCs w:val="28"/>
          <w:lang w:eastAsia="ru-RU"/>
        </w:rPr>
        <w:fldChar w:fldCharType="separate"/>
      </w:r>
      <w:r w:rsidR="00E97E4F" w:rsidRPr="00E97E4F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Список</w:t>
      </w:r>
      <w:r w:rsidR="00541046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 </w:t>
      </w:r>
    </w:p>
    <w:p w:rsidR="00E97E4F" w:rsidRPr="00E97E4F" w:rsidRDefault="00E97E4F" w:rsidP="00541046">
      <w:pPr>
        <w:shd w:val="clear" w:color="auto" w:fill="FFFFFF"/>
        <w:textAlignment w:val="baseline"/>
        <w:rPr>
          <w:rFonts w:eastAsia="Times New Roman" w:cs="Times New Roman"/>
          <w:szCs w:val="28"/>
          <w:lang w:eastAsia="ru-RU"/>
        </w:rPr>
      </w:pPr>
      <w:r w:rsidRPr="00E97E4F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 организаций образования, в которых формируются Попечительские советы</w:t>
      </w:r>
      <w:r w:rsidRPr="00E97E4F">
        <w:rPr>
          <w:rFonts w:eastAsia="Times New Roman" w:cs="Times New Roman"/>
          <w:szCs w:val="28"/>
          <w:lang w:eastAsia="ru-RU"/>
        </w:rPr>
        <w:fldChar w:fldCharType="end"/>
      </w:r>
    </w:p>
    <w:p w:rsidR="00E97E4F" w:rsidRPr="00E97E4F" w:rsidRDefault="00E97E4F" w:rsidP="00E97E4F">
      <w:pPr>
        <w:shd w:val="clear" w:color="auto" w:fill="FFFFFF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97E4F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 </w:t>
      </w:r>
    </w:p>
    <w:tbl>
      <w:tblPr>
        <w:tblStyle w:val="a6"/>
        <w:tblW w:w="10280" w:type="dxa"/>
        <w:tblInd w:w="-601" w:type="dxa"/>
        <w:tblLook w:val="04A0" w:firstRow="1" w:lastRow="0" w:firstColumn="1" w:lastColumn="0" w:noHBand="0" w:noVBand="1"/>
      </w:tblPr>
      <w:tblGrid>
        <w:gridCol w:w="871"/>
        <w:gridCol w:w="4091"/>
        <w:gridCol w:w="2551"/>
        <w:gridCol w:w="2767"/>
      </w:tblGrid>
      <w:tr w:rsidR="0027769F" w:rsidRPr="0027769F" w:rsidTr="00A94B94">
        <w:tc>
          <w:tcPr>
            <w:tcW w:w="871" w:type="dxa"/>
          </w:tcPr>
          <w:p w:rsidR="00E82781" w:rsidRPr="0027769F" w:rsidRDefault="00E82781" w:rsidP="00125D25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>№</w:t>
            </w:r>
          </w:p>
        </w:tc>
        <w:tc>
          <w:tcPr>
            <w:tcW w:w="4091" w:type="dxa"/>
          </w:tcPr>
          <w:p w:rsidR="00E82781" w:rsidRPr="0027769F" w:rsidRDefault="00342F34" w:rsidP="00125D25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>Наименование школ</w:t>
            </w:r>
          </w:p>
        </w:tc>
        <w:tc>
          <w:tcPr>
            <w:tcW w:w="2551" w:type="dxa"/>
          </w:tcPr>
          <w:p w:rsidR="00E82781" w:rsidRPr="0027769F" w:rsidRDefault="00342F34" w:rsidP="00E82781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>Фамилия,</w:t>
            </w:r>
            <w:r w:rsidR="00A401D7" w:rsidRPr="0027769F">
              <w:rPr>
                <w:szCs w:val="28"/>
              </w:rPr>
              <w:t xml:space="preserve"> </w:t>
            </w:r>
            <w:r w:rsidRPr="0027769F">
              <w:rPr>
                <w:szCs w:val="28"/>
              </w:rPr>
              <w:t>имя,</w:t>
            </w:r>
            <w:r w:rsidR="00A401D7" w:rsidRPr="0027769F">
              <w:rPr>
                <w:szCs w:val="28"/>
              </w:rPr>
              <w:t xml:space="preserve"> </w:t>
            </w:r>
            <w:r w:rsidRPr="0027769F">
              <w:rPr>
                <w:szCs w:val="28"/>
              </w:rPr>
              <w:t>отчество директора школы</w:t>
            </w:r>
          </w:p>
        </w:tc>
        <w:tc>
          <w:tcPr>
            <w:tcW w:w="2767" w:type="dxa"/>
          </w:tcPr>
          <w:p w:rsidR="00E82781" w:rsidRPr="0027769F" w:rsidRDefault="00342F34" w:rsidP="003D7619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 xml:space="preserve">Номер </w:t>
            </w:r>
            <w:r w:rsidR="003D7619">
              <w:rPr>
                <w:szCs w:val="28"/>
              </w:rPr>
              <w:t>рабочего</w:t>
            </w:r>
            <w:r w:rsidRPr="0027769F">
              <w:rPr>
                <w:szCs w:val="28"/>
              </w:rPr>
              <w:t xml:space="preserve"> телефона</w:t>
            </w:r>
          </w:p>
        </w:tc>
      </w:tr>
      <w:tr w:rsidR="00A94B94" w:rsidRPr="0027769F" w:rsidTr="00A94B94">
        <w:tc>
          <w:tcPr>
            <w:tcW w:w="871" w:type="dxa"/>
          </w:tcPr>
          <w:p w:rsidR="00A94B94" w:rsidRPr="0027769F" w:rsidRDefault="00EC187E" w:rsidP="00A94B94">
            <w:pPr>
              <w:tabs>
                <w:tab w:val="left" w:pos="1245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rPr>
                <w:color w:val="000000"/>
              </w:rPr>
            </w:pPr>
            <w:r>
              <w:rPr>
                <w:color w:val="000000"/>
              </w:rPr>
              <w:t>КГУ «</w:t>
            </w:r>
            <w:proofErr w:type="spellStart"/>
            <w:r>
              <w:rPr>
                <w:color w:val="000000"/>
              </w:rPr>
              <w:t>Арзамасская</w:t>
            </w:r>
            <w:proofErr w:type="spellEnd"/>
            <w:r>
              <w:rPr>
                <w:color w:val="000000"/>
              </w:rPr>
              <w:t xml:space="preserve"> общеобразовательная школа отдела образования </w:t>
            </w:r>
            <w:proofErr w:type="spellStart"/>
            <w:r>
              <w:rPr>
                <w:color w:val="000000"/>
              </w:rPr>
              <w:t>Узункольского</w:t>
            </w:r>
            <w:proofErr w:type="spellEnd"/>
            <w:r>
              <w:rPr>
                <w:color w:val="000000"/>
              </w:rPr>
              <w:t xml:space="preserve"> района» Управления образования </w:t>
            </w:r>
            <w:proofErr w:type="spellStart"/>
            <w:r>
              <w:rPr>
                <w:color w:val="000000"/>
              </w:rPr>
              <w:t>акимата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Костанайской</w:t>
            </w:r>
            <w:proofErr w:type="spellEnd"/>
            <w:r>
              <w:rPr>
                <w:color w:val="000000"/>
              </w:rPr>
              <w:t xml:space="preserve">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Хатунцева</w:t>
            </w:r>
            <w:proofErr w:type="spellEnd"/>
            <w:r>
              <w:rPr>
                <w:color w:val="000000"/>
              </w:rPr>
              <w:t xml:space="preserve"> Вероника Руслановна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87144435599</w:t>
            </w:r>
          </w:p>
        </w:tc>
      </w:tr>
      <w:tr w:rsidR="00A94B94" w:rsidRPr="0027769F" w:rsidTr="00A94B94">
        <w:tc>
          <w:tcPr>
            <w:tcW w:w="871" w:type="dxa"/>
          </w:tcPr>
          <w:p w:rsidR="00A94B94" w:rsidRPr="0027769F" w:rsidRDefault="00EC187E" w:rsidP="00A94B94">
            <w:pPr>
              <w:tabs>
                <w:tab w:val="left" w:pos="1245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КГУ «Ершовская общеобразовательная школа отдела образования </w:t>
            </w:r>
            <w:proofErr w:type="spellStart"/>
            <w:r>
              <w:rPr>
                <w:color w:val="000000"/>
              </w:rPr>
              <w:t>Узункольского</w:t>
            </w:r>
            <w:proofErr w:type="spellEnd"/>
            <w:r>
              <w:rPr>
                <w:color w:val="000000"/>
              </w:rPr>
              <w:t xml:space="preserve"> района» Управления образования </w:t>
            </w:r>
            <w:proofErr w:type="spellStart"/>
            <w:r>
              <w:rPr>
                <w:color w:val="000000"/>
              </w:rPr>
              <w:t>акимата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Костанайской</w:t>
            </w:r>
            <w:proofErr w:type="spellEnd"/>
            <w:r>
              <w:rPr>
                <w:color w:val="000000"/>
              </w:rPr>
              <w:t xml:space="preserve"> области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Ерушенко</w:t>
            </w:r>
            <w:proofErr w:type="spellEnd"/>
            <w:r>
              <w:rPr>
                <w:color w:val="000000"/>
              </w:rPr>
              <w:t xml:space="preserve"> Мария Константиновна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87144434330</w:t>
            </w:r>
          </w:p>
        </w:tc>
      </w:tr>
      <w:tr w:rsidR="00A94B94" w:rsidRPr="0027769F" w:rsidTr="00A94B94">
        <w:tc>
          <w:tcPr>
            <w:tcW w:w="871" w:type="dxa"/>
          </w:tcPr>
          <w:p w:rsidR="00A94B94" w:rsidRPr="0027769F" w:rsidRDefault="00EC187E" w:rsidP="00A94B94">
            <w:pPr>
              <w:tabs>
                <w:tab w:val="left" w:pos="1245"/>
              </w:tabs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КГУ «Киевская общеобразовательная школа отдела образования </w:t>
            </w:r>
            <w:proofErr w:type="spellStart"/>
            <w:r>
              <w:rPr>
                <w:color w:val="000000"/>
              </w:rPr>
              <w:t>Узункольского</w:t>
            </w:r>
            <w:proofErr w:type="spellEnd"/>
            <w:r>
              <w:rPr>
                <w:color w:val="000000"/>
              </w:rPr>
              <w:t xml:space="preserve"> района» Управления образования </w:t>
            </w:r>
            <w:proofErr w:type="spellStart"/>
            <w:r>
              <w:rPr>
                <w:color w:val="000000"/>
              </w:rPr>
              <w:t>акимата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Костанайской</w:t>
            </w:r>
            <w:proofErr w:type="spellEnd"/>
            <w:r>
              <w:rPr>
                <w:color w:val="000000"/>
              </w:rPr>
              <w:t xml:space="preserve"> области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Баймухамбетова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Айдын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Кожигалиевна</w:t>
            </w:r>
            <w:proofErr w:type="spellEnd"/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87144435593</w:t>
            </w:r>
          </w:p>
        </w:tc>
      </w:tr>
      <w:tr w:rsidR="00A94B94" w:rsidRPr="0027769F" w:rsidTr="00A94B94">
        <w:tc>
          <w:tcPr>
            <w:tcW w:w="871" w:type="dxa"/>
          </w:tcPr>
          <w:p w:rsidR="00A94B94" w:rsidRPr="0027769F" w:rsidRDefault="00EC187E" w:rsidP="00A94B94">
            <w:pPr>
              <w:tabs>
                <w:tab w:val="left" w:pos="1245"/>
              </w:tabs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КГУ «Новопокровская общеобразовательная школа отдела образования </w:t>
            </w:r>
            <w:proofErr w:type="spellStart"/>
            <w:r>
              <w:rPr>
                <w:color w:val="000000"/>
              </w:rPr>
              <w:t>Узункольского</w:t>
            </w:r>
            <w:proofErr w:type="spellEnd"/>
            <w:r>
              <w:rPr>
                <w:color w:val="000000"/>
              </w:rPr>
              <w:t xml:space="preserve"> района» Управления образования </w:t>
            </w:r>
            <w:proofErr w:type="spellStart"/>
            <w:r>
              <w:rPr>
                <w:color w:val="000000"/>
              </w:rPr>
              <w:t>акимата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Костанайской</w:t>
            </w:r>
            <w:proofErr w:type="spellEnd"/>
            <w:r>
              <w:rPr>
                <w:color w:val="000000"/>
              </w:rPr>
              <w:t xml:space="preserve"> области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Саукумбаева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Аякоз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Толегеновна</w:t>
            </w:r>
            <w:proofErr w:type="spellEnd"/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87144495145</w:t>
            </w:r>
          </w:p>
        </w:tc>
      </w:tr>
      <w:tr w:rsidR="00A94B94" w:rsidRPr="0027769F" w:rsidTr="00A94B94">
        <w:tc>
          <w:tcPr>
            <w:tcW w:w="871" w:type="dxa"/>
          </w:tcPr>
          <w:p w:rsidR="00A94B94" w:rsidRPr="0027769F" w:rsidRDefault="00EC187E" w:rsidP="00A94B94">
            <w:pPr>
              <w:tabs>
                <w:tab w:val="left" w:pos="1245"/>
              </w:tabs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rPr>
                <w:color w:val="000000"/>
              </w:rPr>
            </w:pPr>
            <w:r>
              <w:rPr>
                <w:color w:val="000000"/>
              </w:rPr>
              <w:t>КГУ «</w:t>
            </w:r>
            <w:proofErr w:type="spellStart"/>
            <w:r>
              <w:rPr>
                <w:color w:val="000000"/>
              </w:rPr>
              <w:t>Пресногорьковская</w:t>
            </w:r>
            <w:proofErr w:type="spellEnd"/>
            <w:r>
              <w:rPr>
                <w:color w:val="000000"/>
              </w:rPr>
              <w:t xml:space="preserve"> общеобразовательная школа отдела образования </w:t>
            </w:r>
            <w:proofErr w:type="spellStart"/>
            <w:r>
              <w:rPr>
                <w:color w:val="000000"/>
              </w:rPr>
              <w:t>Узункольского</w:t>
            </w:r>
            <w:proofErr w:type="spellEnd"/>
            <w:r>
              <w:rPr>
                <w:color w:val="000000"/>
              </w:rPr>
              <w:t xml:space="preserve"> района» Управления образования </w:t>
            </w:r>
            <w:proofErr w:type="spellStart"/>
            <w:r>
              <w:rPr>
                <w:color w:val="000000"/>
              </w:rPr>
              <w:t>акимата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Костанайской</w:t>
            </w:r>
            <w:proofErr w:type="spellEnd"/>
            <w:r>
              <w:rPr>
                <w:color w:val="000000"/>
              </w:rPr>
              <w:t xml:space="preserve"> области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Байтемирова</w:t>
            </w:r>
            <w:proofErr w:type="spellEnd"/>
            <w:r>
              <w:rPr>
                <w:color w:val="000000"/>
              </w:rPr>
              <w:t xml:space="preserve"> Клара </w:t>
            </w:r>
            <w:proofErr w:type="spellStart"/>
            <w:r>
              <w:rPr>
                <w:color w:val="000000"/>
              </w:rPr>
              <w:t>Низамуттеновна</w:t>
            </w:r>
            <w:proofErr w:type="spellEnd"/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87144497289</w:t>
            </w:r>
          </w:p>
        </w:tc>
      </w:tr>
      <w:tr w:rsidR="00A94B94" w:rsidRPr="0027769F" w:rsidTr="00A94B94">
        <w:tc>
          <w:tcPr>
            <w:tcW w:w="871" w:type="dxa"/>
          </w:tcPr>
          <w:p w:rsidR="00A94B94" w:rsidRPr="0027769F" w:rsidRDefault="00EC187E" w:rsidP="00A94B94">
            <w:pPr>
              <w:tabs>
                <w:tab w:val="left" w:pos="1245"/>
              </w:tabs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КГУ «Соколовская общеобразовательная школа отдела образования </w:t>
            </w:r>
            <w:proofErr w:type="spellStart"/>
            <w:r>
              <w:rPr>
                <w:color w:val="000000"/>
              </w:rPr>
              <w:t>Узункольского</w:t>
            </w:r>
            <w:proofErr w:type="spellEnd"/>
            <w:r>
              <w:rPr>
                <w:color w:val="000000"/>
              </w:rPr>
              <w:t xml:space="preserve"> района» Управления образования </w:t>
            </w:r>
            <w:proofErr w:type="spellStart"/>
            <w:r>
              <w:rPr>
                <w:color w:val="000000"/>
              </w:rPr>
              <w:t>акимата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Костанайской</w:t>
            </w:r>
            <w:proofErr w:type="spellEnd"/>
            <w:r>
              <w:rPr>
                <w:color w:val="000000"/>
              </w:rPr>
              <w:t xml:space="preserve">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B94" w:rsidRDefault="00A94B94" w:rsidP="00A94B94">
            <w:pPr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Нугманова</w:t>
            </w:r>
            <w:proofErr w:type="spellEnd"/>
            <w:r>
              <w:rPr>
                <w:color w:val="000000"/>
                <w:sz w:val="22"/>
              </w:rPr>
              <w:t xml:space="preserve"> Светлана Евгеньевна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87144434233</w:t>
            </w:r>
          </w:p>
        </w:tc>
      </w:tr>
      <w:tr w:rsidR="00A94B94" w:rsidRPr="0027769F" w:rsidTr="00A94B94">
        <w:tc>
          <w:tcPr>
            <w:tcW w:w="871" w:type="dxa"/>
          </w:tcPr>
          <w:p w:rsidR="00A94B94" w:rsidRPr="0027769F" w:rsidRDefault="00EC187E" w:rsidP="00A94B94">
            <w:pPr>
              <w:tabs>
                <w:tab w:val="left" w:pos="1245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КГУ «Суворовская общеобразовательная школа отдела образования </w:t>
            </w:r>
            <w:proofErr w:type="spellStart"/>
            <w:r>
              <w:rPr>
                <w:color w:val="000000"/>
              </w:rPr>
              <w:t>Узункольского</w:t>
            </w:r>
            <w:proofErr w:type="spellEnd"/>
            <w:r>
              <w:rPr>
                <w:color w:val="000000"/>
              </w:rPr>
              <w:t xml:space="preserve"> района» Управления образования </w:t>
            </w:r>
            <w:proofErr w:type="spellStart"/>
            <w:r>
              <w:rPr>
                <w:color w:val="000000"/>
              </w:rPr>
              <w:t>акимата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Костанайской</w:t>
            </w:r>
            <w:proofErr w:type="spellEnd"/>
            <w:r>
              <w:rPr>
                <w:color w:val="000000"/>
              </w:rPr>
              <w:t xml:space="preserve">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Шайкин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Тулеген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Оразаевич</w:t>
            </w:r>
            <w:proofErr w:type="spellEnd"/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87144436137</w:t>
            </w:r>
          </w:p>
        </w:tc>
      </w:tr>
      <w:tr w:rsidR="00A94B94" w:rsidRPr="0027769F" w:rsidTr="00A94B94">
        <w:tc>
          <w:tcPr>
            <w:tcW w:w="871" w:type="dxa"/>
          </w:tcPr>
          <w:p w:rsidR="00A94B94" w:rsidRPr="0027769F" w:rsidRDefault="00EC187E" w:rsidP="00A94B94">
            <w:pPr>
              <w:tabs>
                <w:tab w:val="left" w:pos="1245"/>
              </w:tabs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rPr>
                <w:color w:val="000000"/>
              </w:rPr>
            </w:pPr>
            <w:r>
              <w:rPr>
                <w:color w:val="000000"/>
              </w:rPr>
              <w:t>КГУ «</w:t>
            </w:r>
            <w:proofErr w:type="spellStart"/>
            <w:r>
              <w:rPr>
                <w:color w:val="000000"/>
              </w:rPr>
              <w:t>Троебратская</w:t>
            </w:r>
            <w:proofErr w:type="spellEnd"/>
            <w:r>
              <w:rPr>
                <w:color w:val="000000"/>
              </w:rPr>
              <w:t xml:space="preserve"> общеобразовательная школа отдела образования </w:t>
            </w:r>
            <w:proofErr w:type="spellStart"/>
            <w:r>
              <w:rPr>
                <w:color w:val="000000"/>
              </w:rPr>
              <w:t>Узункольского</w:t>
            </w:r>
            <w:proofErr w:type="spellEnd"/>
            <w:r>
              <w:rPr>
                <w:color w:val="000000"/>
              </w:rPr>
              <w:t xml:space="preserve"> района» Управления образования </w:t>
            </w:r>
            <w:proofErr w:type="spellStart"/>
            <w:r>
              <w:rPr>
                <w:color w:val="000000"/>
              </w:rPr>
              <w:t>акимата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Костанайской</w:t>
            </w:r>
            <w:proofErr w:type="spellEnd"/>
            <w:r>
              <w:rPr>
                <w:color w:val="000000"/>
              </w:rPr>
              <w:t xml:space="preserve"> области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Ашимова</w:t>
            </w:r>
            <w:proofErr w:type="spellEnd"/>
            <w:r>
              <w:rPr>
                <w:color w:val="000000"/>
              </w:rPr>
              <w:t xml:space="preserve"> Алтынай Алексеевна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87144499272</w:t>
            </w:r>
          </w:p>
        </w:tc>
      </w:tr>
      <w:tr w:rsidR="00A94B94" w:rsidRPr="0027769F" w:rsidTr="00A94B94">
        <w:tc>
          <w:tcPr>
            <w:tcW w:w="871" w:type="dxa"/>
          </w:tcPr>
          <w:p w:rsidR="00A94B94" w:rsidRPr="0027769F" w:rsidRDefault="00EC187E" w:rsidP="00A94B94">
            <w:pPr>
              <w:tabs>
                <w:tab w:val="left" w:pos="1245"/>
              </w:tabs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rPr>
                <w:color w:val="000000"/>
              </w:rPr>
            </w:pPr>
            <w:r>
              <w:rPr>
                <w:color w:val="000000"/>
              </w:rPr>
              <w:t>КГУ «</w:t>
            </w:r>
            <w:proofErr w:type="spellStart"/>
            <w:r>
              <w:rPr>
                <w:color w:val="000000"/>
              </w:rPr>
              <w:t>Убаганская</w:t>
            </w:r>
            <w:proofErr w:type="spellEnd"/>
            <w:r>
              <w:rPr>
                <w:color w:val="000000"/>
              </w:rPr>
              <w:t xml:space="preserve"> общеобразовательная школа отдела образования </w:t>
            </w:r>
            <w:proofErr w:type="spellStart"/>
            <w:r>
              <w:rPr>
                <w:color w:val="000000"/>
              </w:rPr>
              <w:t>Узункольского</w:t>
            </w:r>
            <w:proofErr w:type="spellEnd"/>
            <w:r>
              <w:rPr>
                <w:color w:val="000000"/>
              </w:rPr>
              <w:t xml:space="preserve"> района» Управления образования </w:t>
            </w:r>
            <w:proofErr w:type="spellStart"/>
            <w:r>
              <w:rPr>
                <w:color w:val="000000"/>
              </w:rPr>
              <w:t>акимата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Костанайской</w:t>
            </w:r>
            <w:proofErr w:type="spellEnd"/>
            <w:r>
              <w:rPr>
                <w:color w:val="000000"/>
              </w:rPr>
              <w:t xml:space="preserve"> области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Ислямгалиева</w:t>
            </w:r>
            <w:proofErr w:type="spellEnd"/>
            <w:r>
              <w:rPr>
                <w:color w:val="000000"/>
              </w:rPr>
              <w:t xml:space="preserve"> Марал </w:t>
            </w:r>
            <w:proofErr w:type="spellStart"/>
            <w:r>
              <w:rPr>
                <w:color w:val="000000"/>
              </w:rPr>
              <w:t>Серикқызы</w:t>
            </w:r>
            <w:proofErr w:type="spellEnd"/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87144436321</w:t>
            </w:r>
          </w:p>
        </w:tc>
      </w:tr>
      <w:tr w:rsidR="00A94B94" w:rsidRPr="0027769F" w:rsidTr="00A94B94">
        <w:tc>
          <w:tcPr>
            <w:tcW w:w="871" w:type="dxa"/>
          </w:tcPr>
          <w:p w:rsidR="00A94B94" w:rsidRPr="0027769F" w:rsidRDefault="00EC187E" w:rsidP="00A94B94">
            <w:pPr>
              <w:tabs>
                <w:tab w:val="left" w:pos="1245"/>
              </w:tabs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КГУ «Узункольская общеобразовательная школа №1 отдела образования </w:t>
            </w:r>
            <w:proofErr w:type="spellStart"/>
            <w:r>
              <w:rPr>
                <w:color w:val="000000"/>
              </w:rPr>
              <w:t>Узункольского</w:t>
            </w:r>
            <w:proofErr w:type="spellEnd"/>
            <w:r>
              <w:rPr>
                <w:color w:val="000000"/>
              </w:rPr>
              <w:t xml:space="preserve"> района» Управления образования </w:t>
            </w:r>
            <w:proofErr w:type="spellStart"/>
            <w:r>
              <w:rPr>
                <w:color w:val="000000"/>
              </w:rPr>
              <w:t>акимата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Костанайской</w:t>
            </w:r>
            <w:proofErr w:type="spellEnd"/>
            <w:r>
              <w:rPr>
                <w:color w:val="000000"/>
              </w:rPr>
              <w:t xml:space="preserve"> области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Молдагалиев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Думан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Калиаскарович</w:t>
            </w:r>
            <w:proofErr w:type="spellEnd"/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87144421660</w:t>
            </w:r>
          </w:p>
        </w:tc>
      </w:tr>
      <w:tr w:rsidR="00A94B94" w:rsidRPr="0027769F" w:rsidTr="00A94B94">
        <w:tc>
          <w:tcPr>
            <w:tcW w:w="871" w:type="dxa"/>
          </w:tcPr>
          <w:p w:rsidR="00A94B94" w:rsidRPr="0027769F" w:rsidRDefault="00EC187E" w:rsidP="00A94B94">
            <w:pPr>
              <w:tabs>
                <w:tab w:val="left" w:pos="1245"/>
              </w:tabs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КГУ «Узункольская общеобразовательная школа №2 отдела образования </w:t>
            </w:r>
            <w:proofErr w:type="spellStart"/>
            <w:r>
              <w:rPr>
                <w:color w:val="000000"/>
              </w:rPr>
              <w:t>Узункольского</w:t>
            </w:r>
            <w:proofErr w:type="spellEnd"/>
            <w:r>
              <w:rPr>
                <w:color w:val="000000"/>
              </w:rPr>
              <w:t xml:space="preserve"> района» Управления образования </w:t>
            </w:r>
            <w:proofErr w:type="spellStart"/>
            <w:r>
              <w:rPr>
                <w:color w:val="000000"/>
              </w:rPr>
              <w:t>акимата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Костанайской</w:t>
            </w:r>
            <w:proofErr w:type="spellEnd"/>
            <w:r>
              <w:rPr>
                <w:color w:val="000000"/>
              </w:rPr>
              <w:t xml:space="preserve"> области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Жакантаев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Нурлан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Куттыбаевич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87144422318</w:t>
            </w:r>
          </w:p>
        </w:tc>
      </w:tr>
      <w:tr w:rsidR="00A94B94" w:rsidRPr="0027769F" w:rsidTr="00A94B94">
        <w:tc>
          <w:tcPr>
            <w:tcW w:w="871" w:type="dxa"/>
          </w:tcPr>
          <w:p w:rsidR="00A94B94" w:rsidRPr="0027769F" w:rsidRDefault="00EC187E" w:rsidP="00A94B94">
            <w:pPr>
              <w:tabs>
                <w:tab w:val="left" w:pos="1245"/>
              </w:tabs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КГУ «Федоровская общеобразовательная школа отдела образования </w:t>
            </w:r>
            <w:proofErr w:type="spellStart"/>
            <w:r>
              <w:rPr>
                <w:color w:val="000000"/>
              </w:rPr>
              <w:t>Узункольского</w:t>
            </w:r>
            <w:proofErr w:type="spellEnd"/>
            <w:r>
              <w:rPr>
                <w:color w:val="000000"/>
              </w:rPr>
              <w:t xml:space="preserve"> района» Управления образования </w:t>
            </w:r>
            <w:proofErr w:type="spellStart"/>
            <w:r>
              <w:rPr>
                <w:color w:val="000000"/>
              </w:rPr>
              <w:t>акимата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Костанайской</w:t>
            </w:r>
            <w:proofErr w:type="spellEnd"/>
            <w:r>
              <w:rPr>
                <w:color w:val="000000"/>
              </w:rPr>
              <w:t xml:space="preserve"> области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Нургазин</w:t>
            </w:r>
            <w:proofErr w:type="spellEnd"/>
            <w:r>
              <w:rPr>
                <w:color w:val="000000"/>
              </w:rPr>
              <w:t xml:space="preserve"> Руслан </w:t>
            </w:r>
            <w:proofErr w:type="spellStart"/>
            <w:r>
              <w:rPr>
                <w:color w:val="000000"/>
              </w:rPr>
              <w:t>Газизович</w:t>
            </w:r>
            <w:proofErr w:type="spellEnd"/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87144493122</w:t>
            </w:r>
          </w:p>
        </w:tc>
      </w:tr>
      <w:tr w:rsidR="00A94B94" w:rsidRPr="0027769F" w:rsidTr="00A94B94">
        <w:tc>
          <w:tcPr>
            <w:tcW w:w="871" w:type="dxa"/>
          </w:tcPr>
          <w:p w:rsidR="00A94B94" w:rsidRPr="0027769F" w:rsidRDefault="00EC187E" w:rsidP="00A94B94">
            <w:pPr>
              <w:tabs>
                <w:tab w:val="left" w:pos="1245"/>
              </w:tabs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КГУ «Бауманская основная средняя </w:t>
            </w:r>
            <w:proofErr w:type="spellStart"/>
            <w:r>
              <w:rPr>
                <w:color w:val="000000"/>
              </w:rPr>
              <w:t>школаотдела</w:t>
            </w:r>
            <w:proofErr w:type="spellEnd"/>
            <w:r>
              <w:rPr>
                <w:color w:val="000000"/>
              </w:rPr>
              <w:t xml:space="preserve"> образования </w:t>
            </w:r>
            <w:proofErr w:type="spellStart"/>
            <w:r>
              <w:rPr>
                <w:color w:val="000000"/>
              </w:rPr>
              <w:t>Узункольского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района»Управления</w:t>
            </w:r>
            <w:proofErr w:type="spellEnd"/>
            <w:proofErr w:type="gramEnd"/>
            <w:r>
              <w:rPr>
                <w:color w:val="000000"/>
              </w:rPr>
              <w:t xml:space="preserve"> образования </w:t>
            </w:r>
            <w:proofErr w:type="spellStart"/>
            <w:r>
              <w:rPr>
                <w:color w:val="000000"/>
              </w:rPr>
              <w:t>акимата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Костанайской</w:t>
            </w:r>
            <w:proofErr w:type="spellEnd"/>
            <w:r>
              <w:rPr>
                <w:color w:val="000000"/>
              </w:rPr>
              <w:t xml:space="preserve"> области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Руденко Лиля Алексеевна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87144493345</w:t>
            </w:r>
          </w:p>
        </w:tc>
      </w:tr>
      <w:tr w:rsidR="00A94B94" w:rsidRPr="0027769F" w:rsidTr="00A94B94">
        <w:tc>
          <w:tcPr>
            <w:tcW w:w="871" w:type="dxa"/>
          </w:tcPr>
          <w:p w:rsidR="00A94B94" w:rsidRPr="0027769F" w:rsidRDefault="00EC187E" w:rsidP="00A94B94">
            <w:pPr>
              <w:tabs>
                <w:tab w:val="left" w:pos="1245"/>
              </w:tabs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rPr>
                <w:color w:val="000000"/>
              </w:rPr>
            </w:pPr>
            <w:r>
              <w:rPr>
                <w:color w:val="000000"/>
              </w:rPr>
              <w:t>КГУ «</w:t>
            </w:r>
            <w:proofErr w:type="spellStart"/>
            <w:r>
              <w:rPr>
                <w:color w:val="000000"/>
              </w:rPr>
              <w:t>Белоглинская</w:t>
            </w:r>
            <w:proofErr w:type="spellEnd"/>
            <w:r>
              <w:rPr>
                <w:color w:val="000000"/>
              </w:rPr>
              <w:t xml:space="preserve"> основная средняя школа отдела</w:t>
            </w:r>
            <w:r w:rsidR="00EC187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образования </w:t>
            </w:r>
            <w:proofErr w:type="spellStart"/>
            <w:r>
              <w:rPr>
                <w:color w:val="000000"/>
              </w:rPr>
              <w:t>Узункольского</w:t>
            </w:r>
            <w:proofErr w:type="spellEnd"/>
            <w:r>
              <w:rPr>
                <w:color w:val="000000"/>
              </w:rPr>
              <w:t xml:space="preserve"> района» Управления образования </w:t>
            </w:r>
            <w:proofErr w:type="spellStart"/>
            <w:r>
              <w:rPr>
                <w:color w:val="000000"/>
              </w:rPr>
              <w:t>акимата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Костанайской</w:t>
            </w:r>
            <w:proofErr w:type="spellEnd"/>
            <w:r>
              <w:rPr>
                <w:color w:val="000000"/>
              </w:rPr>
              <w:t xml:space="preserve"> области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Спирина Регина </w:t>
            </w:r>
            <w:proofErr w:type="spellStart"/>
            <w:r>
              <w:rPr>
                <w:color w:val="000000"/>
              </w:rPr>
              <w:t>Фархадовна</w:t>
            </w:r>
            <w:proofErr w:type="spellEnd"/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87144435825</w:t>
            </w:r>
          </w:p>
        </w:tc>
      </w:tr>
      <w:tr w:rsidR="00A94B94" w:rsidRPr="0027769F" w:rsidTr="00A94B94">
        <w:tc>
          <w:tcPr>
            <w:tcW w:w="871" w:type="dxa"/>
          </w:tcPr>
          <w:p w:rsidR="00A94B94" w:rsidRPr="0027769F" w:rsidRDefault="00EC187E" w:rsidP="00A94B94">
            <w:pPr>
              <w:tabs>
                <w:tab w:val="left" w:pos="1245"/>
              </w:tabs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КГУ «Кировская основная средняя школа отдела образования </w:t>
            </w:r>
            <w:proofErr w:type="spellStart"/>
            <w:r>
              <w:rPr>
                <w:color w:val="000000"/>
              </w:rPr>
              <w:t>Узункольского</w:t>
            </w:r>
            <w:proofErr w:type="spellEnd"/>
            <w:r>
              <w:rPr>
                <w:color w:val="000000"/>
              </w:rPr>
              <w:t xml:space="preserve"> района» Управления образования </w:t>
            </w:r>
            <w:proofErr w:type="spellStart"/>
            <w:r>
              <w:rPr>
                <w:color w:val="000000"/>
              </w:rPr>
              <w:t>акимата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Костанайской</w:t>
            </w:r>
            <w:proofErr w:type="spellEnd"/>
            <w:r>
              <w:rPr>
                <w:color w:val="000000"/>
              </w:rPr>
              <w:t xml:space="preserve"> области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Сальников Сергей Александрович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87144435673</w:t>
            </w:r>
          </w:p>
        </w:tc>
      </w:tr>
      <w:tr w:rsidR="00A94B94" w:rsidRPr="0027769F" w:rsidTr="00A94B94">
        <w:tc>
          <w:tcPr>
            <w:tcW w:w="871" w:type="dxa"/>
          </w:tcPr>
          <w:p w:rsidR="00A94B94" w:rsidRPr="0027769F" w:rsidRDefault="00EC187E" w:rsidP="00A94B94">
            <w:pPr>
              <w:tabs>
                <w:tab w:val="left" w:pos="1245"/>
              </w:tabs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КГУ «Куйбышевская основная средняя школа отдела образования </w:t>
            </w:r>
            <w:proofErr w:type="spellStart"/>
            <w:r>
              <w:rPr>
                <w:color w:val="000000"/>
              </w:rPr>
              <w:t>Узункольского</w:t>
            </w:r>
            <w:proofErr w:type="spellEnd"/>
            <w:r>
              <w:rPr>
                <w:color w:val="000000"/>
              </w:rPr>
              <w:t xml:space="preserve"> района» Управления образования </w:t>
            </w:r>
            <w:proofErr w:type="spellStart"/>
            <w:r>
              <w:rPr>
                <w:color w:val="000000"/>
              </w:rPr>
              <w:t>акимата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Костанайской</w:t>
            </w:r>
            <w:proofErr w:type="spellEnd"/>
            <w:r>
              <w:rPr>
                <w:color w:val="000000"/>
              </w:rPr>
              <w:t xml:space="preserve"> области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Нугурбекова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Айслу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Амангельдиновна</w:t>
            </w:r>
            <w:proofErr w:type="spellEnd"/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94" w:rsidRDefault="00A94B94" w:rsidP="00A94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87144434904</w:t>
            </w:r>
          </w:p>
        </w:tc>
      </w:tr>
    </w:tbl>
    <w:p w:rsidR="00522C5A" w:rsidRPr="0027769F" w:rsidRDefault="00522C5A" w:rsidP="00125D25">
      <w:pPr>
        <w:tabs>
          <w:tab w:val="left" w:pos="1245"/>
        </w:tabs>
        <w:rPr>
          <w:szCs w:val="28"/>
        </w:rPr>
      </w:pPr>
    </w:p>
    <w:p w:rsidR="00522C5A" w:rsidRDefault="00522C5A" w:rsidP="00125D25">
      <w:pPr>
        <w:tabs>
          <w:tab w:val="left" w:pos="1245"/>
        </w:tabs>
        <w:rPr>
          <w:b/>
          <w:szCs w:val="28"/>
        </w:rPr>
      </w:pPr>
    </w:p>
    <w:p w:rsidR="00522C5A" w:rsidRDefault="00522C5A" w:rsidP="00125D25">
      <w:pPr>
        <w:tabs>
          <w:tab w:val="left" w:pos="1245"/>
        </w:tabs>
        <w:rPr>
          <w:b/>
          <w:szCs w:val="28"/>
        </w:rPr>
      </w:pPr>
    </w:p>
    <w:p w:rsidR="00125D25" w:rsidRPr="00C914BB" w:rsidRDefault="00C914BB" w:rsidP="00C914BB">
      <w:pPr>
        <w:tabs>
          <w:tab w:val="left" w:pos="1245"/>
        </w:tabs>
        <w:jc w:val="center"/>
        <w:rPr>
          <w:b/>
          <w:szCs w:val="28"/>
        </w:rPr>
      </w:pPr>
      <w:r w:rsidRPr="00C914BB">
        <w:rPr>
          <w:b/>
          <w:szCs w:val="28"/>
        </w:rPr>
        <w:t>Руководитель                                          К. Алиев</w:t>
      </w:r>
    </w:p>
    <w:p w:rsidR="00125D25" w:rsidRDefault="00125D25" w:rsidP="00125D25">
      <w:pPr>
        <w:tabs>
          <w:tab w:val="left" w:pos="1245"/>
        </w:tabs>
        <w:rPr>
          <w:b/>
          <w:szCs w:val="28"/>
        </w:rPr>
      </w:pPr>
    </w:p>
    <w:p w:rsidR="00125D25" w:rsidRDefault="00125D25" w:rsidP="00125D25">
      <w:pPr>
        <w:tabs>
          <w:tab w:val="left" w:pos="1245"/>
          <w:tab w:val="center" w:pos="4677"/>
        </w:tabs>
        <w:rPr>
          <w:b/>
          <w:szCs w:val="28"/>
        </w:rPr>
      </w:pPr>
    </w:p>
    <w:p w:rsidR="00E124EF" w:rsidRPr="00E124EF" w:rsidRDefault="00E124EF"/>
    <w:sectPr w:rsidR="00E124EF" w:rsidRPr="00E1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379DB"/>
    <w:multiLevelType w:val="hybridMultilevel"/>
    <w:tmpl w:val="E330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00"/>
    <w:rsid w:val="00020C45"/>
    <w:rsid w:val="0002779B"/>
    <w:rsid w:val="00032168"/>
    <w:rsid w:val="00091367"/>
    <w:rsid w:val="00125D25"/>
    <w:rsid w:val="0027769F"/>
    <w:rsid w:val="0028593D"/>
    <w:rsid w:val="00342F34"/>
    <w:rsid w:val="003D7619"/>
    <w:rsid w:val="004114CB"/>
    <w:rsid w:val="004858F7"/>
    <w:rsid w:val="00495C92"/>
    <w:rsid w:val="004C44D9"/>
    <w:rsid w:val="005038E0"/>
    <w:rsid w:val="00522C5A"/>
    <w:rsid w:val="00541046"/>
    <w:rsid w:val="00564D1E"/>
    <w:rsid w:val="005873E0"/>
    <w:rsid w:val="00591EC7"/>
    <w:rsid w:val="0062312C"/>
    <w:rsid w:val="006869C7"/>
    <w:rsid w:val="006920F9"/>
    <w:rsid w:val="006E2F09"/>
    <w:rsid w:val="006E6D00"/>
    <w:rsid w:val="0084541F"/>
    <w:rsid w:val="00852C76"/>
    <w:rsid w:val="008F73F5"/>
    <w:rsid w:val="00946B99"/>
    <w:rsid w:val="00980165"/>
    <w:rsid w:val="009945F6"/>
    <w:rsid w:val="00996964"/>
    <w:rsid w:val="009D360D"/>
    <w:rsid w:val="009E3542"/>
    <w:rsid w:val="00A047D0"/>
    <w:rsid w:val="00A401D7"/>
    <w:rsid w:val="00A94B94"/>
    <w:rsid w:val="00B524E1"/>
    <w:rsid w:val="00B5312C"/>
    <w:rsid w:val="00C914BB"/>
    <w:rsid w:val="00D53F69"/>
    <w:rsid w:val="00DB547F"/>
    <w:rsid w:val="00E124EF"/>
    <w:rsid w:val="00E13F0D"/>
    <w:rsid w:val="00E644CE"/>
    <w:rsid w:val="00E82781"/>
    <w:rsid w:val="00E97E4F"/>
    <w:rsid w:val="00EC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BCE7A-BFA5-436E-9020-E31E9F2F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B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1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16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53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39</cp:revision>
  <cp:lastPrinted>2022-10-12T11:05:00Z</cp:lastPrinted>
  <dcterms:created xsi:type="dcterms:W3CDTF">2021-03-26T05:17:00Z</dcterms:created>
  <dcterms:modified xsi:type="dcterms:W3CDTF">2023-02-13T06:50:00Z</dcterms:modified>
</cp:coreProperties>
</file>